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4D" w:rsidRDefault="0094004D" w:rsidP="0094004D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Pr="00D32FD4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 xml:space="preserve">Главы муниципальных образований и депутаты, осуществляющие свои полномочия </w:t>
      </w: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br/>
      </w:r>
      <w:r w:rsidRPr="0094004D">
        <w:rPr>
          <w:rFonts w:ascii="Arial" w:hAnsi="Arial" w:cs="Arial"/>
          <w:b/>
          <w:color w:val="FF0000"/>
          <w:sz w:val="28"/>
          <w:u w:val="single"/>
          <w:shd w:val="clear" w:color="auto" w:fill="FFFFFF"/>
        </w:rPr>
        <w:t>НА ПОСТОЯННОЙ ОСНОВЕ</w:t>
      </w:r>
    </w:p>
    <w:p w:rsidR="0094004D" w:rsidRDefault="00300492" w:rsidP="0094004D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21" o:spid="_x0000_s1026" style="position:absolute;left:0;text-align:left;margin-left:7.5pt;margin-top:7.65pt;width:237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" fillcolor="window" strokecolor="#385d8a" strokeweight="2pt">
            <v:textbox>
              <w:txbxContent>
                <w:p w:rsidR="0094004D" w:rsidRPr="004624F8" w:rsidRDefault="0094004D" w:rsidP="0094004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ВСЕ ВЫШЕПЕРЕЧИСЛЕННОЕ!</w:t>
                  </w:r>
                </w:p>
              </w:txbxContent>
            </v:textbox>
          </v:roundrect>
        </w:pic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94004D" w:rsidRDefault="00300492" w:rsidP="0094004D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  <w:r w:rsidRPr="00300492">
        <w:rPr>
          <w:rFonts w:ascii="Arial" w:hAnsi="Arial" w:cs="Arial"/>
          <w:b/>
          <w:noProof/>
          <w:color w:val="333333"/>
          <w:sz w:val="24"/>
          <w:szCs w:val="20"/>
          <w:u w:val="single"/>
        </w:rPr>
        <w:pict>
          <v:roundrect id="Прямоугольник: скругленные углы 293" o:spid="_x0000_s1027" style="position:absolute;left:0;text-align:left;margin-left:7.25pt;margin-top:8.95pt;width:187.5pt;height:4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" fillcolor="red" strokecolor="window" strokeweight="2pt">
            <v:textbox>
              <w:txbxContent>
                <w:p w:rsidR="0094004D" w:rsidRPr="00801421" w:rsidRDefault="004661EE" w:rsidP="0094004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А ТАКЖЕ ЗАПРЕЩЕНО!</w:t>
                  </w:r>
                </w:p>
              </w:txbxContent>
            </v:textbox>
          </v:roundrect>
        </w:pic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94004D" w:rsidRDefault="00300492" w:rsidP="0094004D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16" o:spid="_x0000_s1028" style="position:absolute;left:0;text-align:left;margin-left:3.75pt;margin-top:2.75pt;width:237pt;height:6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" fillcolor="window" strokecolor="#385d8a" strokeweight="2pt">
            <v:textbox>
              <w:txbxContent>
                <w:p w:rsidR="0094004D" w:rsidRPr="004624F8" w:rsidRDefault="0094004D" w:rsidP="0094004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З</w:t>
                  </w:r>
                  <w:r w:rsidRPr="000A6B3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аниматься предпринимательской деятельностью лично или через доверенных лиц</w:t>
                  </w:r>
                </w:p>
              </w:txbxContent>
            </v:textbox>
          </v:roundrect>
        </w:pic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300492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17" o:spid="_x0000_s1029" style="position:absolute;left:0;text-align:left;margin-left:3.5pt;margin-top:.9pt;width:237pt;height:8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" fillcolor="window" strokecolor="#385d8a" strokeweight="2pt">
            <v:textbox>
              <w:txbxContent>
                <w:p w:rsidR="0094004D" w:rsidRPr="004624F8" w:rsidRDefault="0094004D" w:rsidP="0094004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З</w:t>
                  </w:r>
                  <w:r w:rsidRPr="000A6B3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аниматься другой оплачиваемой деятельностью, кроме преподавательской, научной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Pr="000A6B3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и иной творческой деятельности.</w:t>
                  </w:r>
                </w:p>
              </w:txbxContent>
            </v:textbox>
          </v:roundrect>
        </w:pic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300492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22" o:spid="_x0000_s1030" style="position:absolute;left:0;text-align:left;margin-left:3.5pt;margin-top:3.7pt;width:237pt;height:8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" fillcolor="window" strokecolor="#385d8a" strokeweight="2pt">
            <v:textbox>
              <w:txbxContent>
                <w:p w:rsidR="0094004D" w:rsidRPr="004624F8" w:rsidRDefault="0094004D" w:rsidP="0094004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Участвовать в управлении коммерческой и некоммерческой организацией на возмездной основе</w:t>
                  </w:r>
                </w:p>
              </w:txbxContent>
            </v:textbox>
          </v:roundrect>
        </w:pic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300492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30" o:spid="_x0000_s1031" style="position:absolute;left:0;text-align:left;margin-left:3.5pt;margin-top:6.45pt;width:237pt;height:155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" fillcolor="window" strokecolor="#385d8a" strokeweight="2pt">
            <v:textbox>
              <w:txbxContent>
                <w:p w:rsidR="0094004D" w:rsidRPr="004624F8" w:rsidRDefault="0094004D" w:rsidP="0094004D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О</w:t>
                  </w:r>
                  <w:r w:rsidRPr="007C1749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ткрывать и иметь счета (вклады), хранить наличные денежные средства и ценности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Pr="007C1749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в иностранных банках, расположенных за пределами территории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России</w:t>
                  </w:r>
                  <w:r w:rsidRPr="007C1749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, владеть и (или) пользоваться иностранными финансовыми инструментами</w:t>
                  </w:r>
                </w:p>
              </w:txbxContent>
            </v:textbox>
          </v:roundrect>
        </w:pic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94004D" w:rsidRDefault="0094004D" w:rsidP="0038302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ОТВЕТСТВЕННОСТЬ</w: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hd w:val="clear" w:color="auto" w:fill="FFFFFF"/>
        </w:rPr>
        <w:t>У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>вольнени</w:t>
      </w:r>
      <w:r>
        <w:rPr>
          <w:rFonts w:ascii="Arial" w:hAnsi="Arial" w:cs="Arial"/>
          <w:color w:val="333333"/>
          <w:sz w:val="28"/>
          <w:shd w:val="clear" w:color="auto" w:fill="FFFFFF"/>
        </w:rPr>
        <w:t>е</w:t>
      </w:r>
      <w:r>
        <w:rPr>
          <w:rFonts w:ascii="Arial" w:hAnsi="Arial" w:cs="Arial"/>
          <w:color w:val="333333"/>
          <w:sz w:val="28"/>
          <w:shd w:val="clear" w:color="auto" w:fill="FFFFFF"/>
        </w:rPr>
        <w:br/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>(освобождени</w:t>
      </w:r>
      <w:r w:rsidR="00383020">
        <w:rPr>
          <w:rFonts w:ascii="Arial" w:hAnsi="Arial" w:cs="Arial"/>
          <w:color w:val="333333"/>
          <w:sz w:val="28"/>
          <w:shd w:val="clear" w:color="auto" w:fill="FFFFFF"/>
        </w:rPr>
        <w:t>е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 xml:space="preserve"> от должности) </w:t>
      </w:r>
      <w:r>
        <w:rPr>
          <w:rFonts w:ascii="Arial" w:hAnsi="Arial" w:cs="Arial"/>
          <w:color w:val="333333"/>
          <w:sz w:val="28"/>
          <w:shd w:val="clear" w:color="auto" w:fill="FFFFFF"/>
        </w:rPr>
        <w:br/>
      </w:r>
      <w:r w:rsidRPr="00646693">
        <w:rPr>
          <w:rFonts w:ascii="Arial" w:hAnsi="Arial" w:cs="Arial"/>
          <w:b/>
          <w:bCs/>
          <w:color w:val="333333"/>
          <w:sz w:val="28"/>
          <w:shd w:val="clear" w:color="auto" w:fill="FFFFFF"/>
        </w:rPr>
        <w:t xml:space="preserve">в связи с утратой доверия </w:t>
      </w:r>
      <w:r>
        <w:rPr>
          <w:rFonts w:ascii="Arial" w:hAnsi="Arial" w:cs="Arial"/>
          <w:b/>
          <w:bCs/>
          <w:color w:val="333333"/>
          <w:sz w:val="28"/>
          <w:shd w:val="clear" w:color="auto" w:fill="FFFFFF"/>
        </w:rPr>
        <w:br/>
      </w:r>
      <w:r w:rsidRPr="00646693">
        <w:rPr>
          <w:rFonts w:ascii="Arial" w:hAnsi="Arial" w:cs="Arial"/>
          <w:b/>
          <w:bCs/>
          <w:color w:val="333333"/>
          <w:sz w:val="28"/>
          <w:shd w:val="clear" w:color="auto" w:fill="FFFFFF"/>
        </w:rPr>
        <w:t xml:space="preserve">в </w:t>
      </w:r>
      <w:r>
        <w:rPr>
          <w:rFonts w:ascii="Arial" w:hAnsi="Arial" w:cs="Arial"/>
          <w:b/>
          <w:bCs/>
          <w:color w:val="333333"/>
          <w:sz w:val="28"/>
          <w:shd w:val="clear" w:color="auto" w:fill="FFFFFF"/>
        </w:rPr>
        <w:t xml:space="preserve">следующих </w:t>
      </w:r>
      <w:r w:rsidRPr="00646693">
        <w:rPr>
          <w:rFonts w:ascii="Arial" w:hAnsi="Arial" w:cs="Arial"/>
          <w:b/>
          <w:bCs/>
          <w:color w:val="333333"/>
          <w:sz w:val="28"/>
          <w:shd w:val="clear" w:color="auto" w:fill="FFFFFF"/>
        </w:rPr>
        <w:t>случа</w:t>
      </w:r>
      <w:r>
        <w:rPr>
          <w:rFonts w:ascii="Arial" w:hAnsi="Arial" w:cs="Arial"/>
          <w:b/>
          <w:bCs/>
          <w:color w:val="333333"/>
          <w:sz w:val="28"/>
          <w:shd w:val="clear" w:color="auto" w:fill="FFFFFF"/>
        </w:rPr>
        <w:t>ях</w:t>
      </w:r>
      <w:r w:rsidRPr="00646693">
        <w:rPr>
          <w:rFonts w:ascii="Arial" w:hAnsi="Arial" w:cs="Arial"/>
          <w:b/>
          <w:bCs/>
          <w:color w:val="333333"/>
          <w:sz w:val="28"/>
          <w:shd w:val="clear" w:color="auto" w:fill="FFFFFF"/>
        </w:rPr>
        <w:t>:</w: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</w:p>
    <w:p w:rsidR="0094004D" w:rsidRDefault="0094004D" w:rsidP="00383020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hd w:val="clear" w:color="auto" w:fill="FFFFFF"/>
        </w:rPr>
        <w:t xml:space="preserve">1) 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>неприняти</w:t>
      </w:r>
      <w:r w:rsidR="00383020">
        <w:rPr>
          <w:rFonts w:ascii="Arial" w:hAnsi="Arial" w:cs="Arial"/>
          <w:color w:val="333333"/>
          <w:sz w:val="28"/>
          <w:shd w:val="clear" w:color="auto" w:fill="FFFFFF"/>
        </w:rPr>
        <w:t>е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 xml:space="preserve"> мер </w:t>
      </w:r>
      <w:r w:rsidR="00383020">
        <w:rPr>
          <w:rFonts w:ascii="Arial" w:hAnsi="Arial" w:cs="Arial"/>
          <w:color w:val="333333"/>
          <w:sz w:val="28"/>
          <w:shd w:val="clear" w:color="auto" w:fill="FFFFFF"/>
        </w:rPr>
        <w:br/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>по предотвращению и (или) урегулированию конфликта интересов</w: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hd w:val="clear" w:color="auto" w:fill="FFFFFF"/>
        </w:rPr>
        <w:t xml:space="preserve">2) 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>непредставлени</w:t>
      </w:r>
      <w:r w:rsidR="00383020">
        <w:rPr>
          <w:rFonts w:ascii="Arial" w:hAnsi="Arial" w:cs="Arial"/>
          <w:color w:val="333333"/>
          <w:sz w:val="28"/>
          <w:shd w:val="clear" w:color="auto" w:fill="FFFFFF"/>
        </w:rPr>
        <w:t>е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 xml:space="preserve"> сведений о своих доходах</w:t>
      </w:r>
      <w:r>
        <w:rPr>
          <w:rFonts w:ascii="Arial" w:hAnsi="Arial" w:cs="Arial"/>
          <w:color w:val="333333"/>
          <w:sz w:val="28"/>
          <w:shd w:val="clear" w:color="auto" w:fill="FFFFFF"/>
        </w:rPr>
        <w:t xml:space="preserve">, 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>а также о доходах,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Arial" w:hAnsi="Arial" w:cs="Arial"/>
          <w:color w:val="333333"/>
          <w:sz w:val="28"/>
          <w:shd w:val="clear" w:color="auto" w:fill="FFFFFF"/>
        </w:rPr>
        <w:t xml:space="preserve"> о доходах</w: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hd w:val="clear" w:color="auto" w:fill="FFFFFF"/>
        </w:rPr>
        <w:t xml:space="preserve">3) 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>участи</w:t>
      </w:r>
      <w:r w:rsidR="00383020">
        <w:rPr>
          <w:rFonts w:ascii="Arial" w:hAnsi="Arial" w:cs="Arial"/>
          <w:color w:val="333333"/>
          <w:sz w:val="28"/>
          <w:shd w:val="clear" w:color="auto" w:fill="FFFFFF"/>
        </w:rPr>
        <w:t>е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 xml:space="preserve"> на платной основе </w:t>
      </w:r>
      <w:r w:rsidR="00383020">
        <w:rPr>
          <w:rFonts w:ascii="Arial" w:hAnsi="Arial" w:cs="Arial"/>
          <w:color w:val="333333"/>
          <w:sz w:val="28"/>
          <w:shd w:val="clear" w:color="auto" w:fill="FFFFFF"/>
        </w:rPr>
        <w:br/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>в деятельности органа управления коммерческой организации</w:t>
      </w:r>
    </w:p>
    <w:p w:rsid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</w:p>
    <w:p w:rsidR="0094004D" w:rsidRPr="00D32FD4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hd w:val="clear" w:color="auto" w:fill="FFFFFF"/>
        </w:rPr>
        <w:t xml:space="preserve">4) 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>осуществлени</w:t>
      </w:r>
      <w:r w:rsidR="00383020">
        <w:rPr>
          <w:rFonts w:ascii="Arial" w:hAnsi="Arial" w:cs="Arial"/>
          <w:color w:val="333333"/>
          <w:sz w:val="28"/>
          <w:shd w:val="clear" w:color="auto" w:fill="FFFFFF"/>
        </w:rPr>
        <w:t>е</w:t>
      </w:r>
      <w:r w:rsidRPr="00222432">
        <w:rPr>
          <w:rFonts w:ascii="Arial" w:hAnsi="Arial" w:cs="Arial"/>
          <w:color w:val="333333"/>
          <w:sz w:val="28"/>
          <w:shd w:val="clear" w:color="auto" w:fill="FFFFFF"/>
        </w:rPr>
        <w:t xml:space="preserve"> предпринимательской деятельности</w:t>
      </w:r>
    </w:p>
    <w:p w:rsidR="0094004D" w:rsidRDefault="00300492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296" o:spid="_x0000_s1032" style="position:absolute;left:0;text-align:left;margin-left:10.75pt;margin-top:8.25pt;width:237pt;height:8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" fillcolor="window" strokecolor="#385d8a" strokeweight="2pt">
            <v:textbox>
              <w:txbxContent>
                <w:p w:rsidR="00383020" w:rsidRDefault="00383020" w:rsidP="00383020">
                  <w:pPr>
                    <w:spacing w:after="0" w:line="240" w:lineRule="auto"/>
                    <w:contextualSpacing/>
                    <w:jc w:val="center"/>
                    <w:textAlignment w:val="baseline"/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С</w:t>
                  </w:r>
                  <w:r w:rsidRPr="0094004D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ведения о лицах, уволенных </w:t>
                  </w:r>
                  <w:r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br/>
                  </w:r>
                  <w:r w:rsidRPr="0094004D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с утратой доверия</w:t>
                  </w:r>
                  <w:r w:rsidR="004661EE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94004D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включаются </w:t>
                  </w:r>
                  <w:r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br/>
                  </w:r>
                  <w:r w:rsidRPr="0094004D">
                    <w:rPr>
                      <w:rFonts w:ascii="Arial" w:eastAsia="+mn-ea" w:hAnsi="Arial" w:cs="Arial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в реестр.</w:t>
                  </w:r>
                </w:p>
                <w:p w:rsidR="00383020" w:rsidRPr="004624F8" w:rsidRDefault="00383020" w:rsidP="00383020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94004D" w:rsidRP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94004D" w:rsidRDefault="0094004D" w:rsidP="0094004D">
      <w:pPr>
        <w:spacing w:after="0" w:line="240" w:lineRule="auto"/>
        <w:contextualSpacing/>
        <w:jc w:val="center"/>
        <w:textAlignment w:val="baseline"/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383020" w:rsidRDefault="00383020" w:rsidP="0094004D">
      <w:pPr>
        <w:spacing w:after="0" w:line="240" w:lineRule="auto"/>
        <w:contextualSpacing/>
        <w:jc w:val="center"/>
        <w:textAlignment w:val="baseline"/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383020" w:rsidRDefault="00383020" w:rsidP="0094004D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3020" w:rsidRDefault="00383020" w:rsidP="0094004D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3020" w:rsidRPr="0094004D" w:rsidRDefault="00383020" w:rsidP="0094004D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94004D" w:rsidRPr="0094004D" w:rsidRDefault="0094004D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94004D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u w:val="single"/>
          <w:lang w:eastAsia="ru-RU"/>
        </w:rPr>
        <w:t xml:space="preserve">Срок </w:t>
      </w:r>
      <w:r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u w:val="single"/>
          <w:lang w:eastAsia="ru-RU"/>
        </w:rPr>
        <w:t>–</w:t>
      </w:r>
      <w:r w:rsidRPr="0094004D">
        <w:rPr>
          <w:rFonts w:ascii="Arial" w:eastAsia="+mn-ea" w:hAnsi="Arial" w:cs="Arial"/>
          <w:b/>
          <w:bCs/>
          <w:color w:val="000000"/>
          <w:kern w:val="24"/>
          <w:sz w:val="28"/>
          <w:szCs w:val="28"/>
          <w:u w:val="single"/>
          <w:lang w:eastAsia="ru-RU"/>
        </w:rPr>
        <w:t xml:space="preserve"> 5 лет</w:t>
      </w:r>
    </w:p>
    <w:p w:rsidR="00914342" w:rsidRDefault="00914342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:rsidR="0094004D" w:rsidRDefault="0094004D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:rsidR="0094004D" w:rsidRDefault="0094004D" w:rsidP="00772868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</w:p>
    <w:p w:rsidR="00BC68E6" w:rsidRDefault="00BC68E6" w:rsidP="0094004D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  <w:r>
        <w:rPr>
          <w:rFonts w:asciiTheme="majorHAnsi" w:hAnsiTheme="majorHAnsi" w:cs="Aharoni"/>
          <w:b/>
          <w:sz w:val="28"/>
        </w:rPr>
        <w:t>Архангельская область</w:t>
      </w:r>
    </w:p>
    <w:p w:rsidR="00BC68E6" w:rsidRDefault="00C32A25" w:rsidP="0094004D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  <w:r w:rsidRPr="003701EF">
        <w:rPr>
          <w:rFonts w:asciiTheme="majorHAnsi" w:hAnsiTheme="majorHAnsi" w:cs="Aharoni"/>
          <w:b/>
          <w:sz w:val="28"/>
        </w:rPr>
        <w:t xml:space="preserve">Администрация Губернатора </w:t>
      </w:r>
      <w:r>
        <w:rPr>
          <w:rFonts w:asciiTheme="majorHAnsi" w:hAnsiTheme="majorHAnsi" w:cs="Aharoni"/>
          <w:b/>
          <w:sz w:val="28"/>
        </w:rPr>
        <w:br/>
      </w:r>
      <w:r w:rsidRPr="003701EF">
        <w:rPr>
          <w:rFonts w:asciiTheme="majorHAnsi" w:hAnsiTheme="majorHAnsi" w:cs="Aharoni"/>
          <w:b/>
          <w:sz w:val="28"/>
        </w:rPr>
        <w:t>и Правительства Архангельской области</w:t>
      </w:r>
    </w:p>
    <w:p w:rsidR="00BC68E6" w:rsidRDefault="00BC68E6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</w:p>
    <w:p w:rsidR="00C32A25" w:rsidRPr="00250711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sz w:val="32"/>
        </w:rPr>
      </w:pPr>
      <w:r>
        <w:rPr>
          <w:rFonts w:asciiTheme="majorHAnsi" w:hAnsiTheme="majorHAnsi" w:cs="Aharoni"/>
          <w:noProof/>
          <w:sz w:val="32"/>
          <w:lang w:eastAsia="ru-RU"/>
        </w:rPr>
        <w:drawing>
          <wp:inline distT="0" distB="0" distL="0" distR="0">
            <wp:extent cx="16002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Arkhangelsk_oblast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7" cy="160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A25" w:rsidRPr="00250711" w:rsidRDefault="00C32A25" w:rsidP="00B91643">
      <w:pPr>
        <w:spacing w:after="0" w:line="240" w:lineRule="auto"/>
        <w:contextualSpacing/>
        <w:rPr>
          <w:rFonts w:asciiTheme="majorHAnsi" w:hAnsiTheme="majorHAnsi" w:cs="Aharoni"/>
          <w:sz w:val="36"/>
        </w:rPr>
      </w:pPr>
    </w:p>
    <w:p w:rsidR="00C32A25" w:rsidRPr="003701EF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FF0000"/>
          <w:sz w:val="32"/>
          <w:szCs w:val="32"/>
          <w:u w:val="single"/>
        </w:rPr>
      </w:pPr>
      <w:r w:rsidRPr="003701EF">
        <w:rPr>
          <w:rFonts w:asciiTheme="majorHAnsi" w:hAnsiTheme="majorHAnsi" w:cs="Aharoni"/>
          <w:b/>
          <w:color w:val="FF0000"/>
          <w:sz w:val="32"/>
          <w:szCs w:val="32"/>
          <w:u w:val="single"/>
        </w:rPr>
        <w:t>ПАМЯТКА</w:t>
      </w:r>
    </w:p>
    <w:p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color w:val="000000" w:themeColor="text1"/>
          <w:sz w:val="32"/>
          <w:szCs w:val="32"/>
        </w:rPr>
      </w:pPr>
      <w:r w:rsidRPr="003701EF">
        <w:rPr>
          <w:rFonts w:asciiTheme="majorHAnsi" w:hAnsiTheme="majorHAnsi" w:cs="Aharoni"/>
          <w:color w:val="000000" w:themeColor="text1"/>
          <w:sz w:val="32"/>
          <w:szCs w:val="32"/>
        </w:rPr>
        <w:t xml:space="preserve">для </w:t>
      </w:r>
      <w:r w:rsidR="001133FC">
        <w:rPr>
          <w:rFonts w:asciiTheme="majorHAnsi" w:hAnsiTheme="majorHAnsi" w:cs="Aharoni"/>
          <w:color w:val="000000" w:themeColor="text1"/>
          <w:sz w:val="32"/>
          <w:szCs w:val="32"/>
        </w:rPr>
        <w:t xml:space="preserve">глав и </w:t>
      </w:r>
      <w:r>
        <w:rPr>
          <w:rFonts w:asciiTheme="majorHAnsi" w:hAnsiTheme="majorHAnsi" w:cs="Aharoni"/>
          <w:color w:val="000000" w:themeColor="text1"/>
          <w:sz w:val="32"/>
          <w:szCs w:val="32"/>
        </w:rPr>
        <w:t>депутатов</w:t>
      </w:r>
    </w:p>
    <w:p w:rsidR="00C32A25" w:rsidRPr="003701EF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color w:val="000000" w:themeColor="text1"/>
          <w:sz w:val="32"/>
          <w:szCs w:val="32"/>
        </w:rPr>
      </w:pPr>
      <w:r>
        <w:rPr>
          <w:rFonts w:asciiTheme="majorHAnsi" w:hAnsiTheme="majorHAnsi" w:cs="Aharoni"/>
          <w:color w:val="000000" w:themeColor="text1"/>
          <w:sz w:val="32"/>
          <w:szCs w:val="32"/>
        </w:rPr>
        <w:t>представительных органов</w:t>
      </w:r>
      <w:r>
        <w:rPr>
          <w:rFonts w:asciiTheme="majorHAnsi" w:hAnsiTheme="majorHAnsi" w:cs="Aharoni"/>
          <w:color w:val="000000" w:themeColor="text1"/>
          <w:sz w:val="32"/>
          <w:szCs w:val="32"/>
        </w:rPr>
        <w:br/>
      </w:r>
      <w:r w:rsidRPr="003701EF">
        <w:rPr>
          <w:rFonts w:asciiTheme="majorHAnsi" w:hAnsiTheme="majorHAnsi" w:cs="Aharoni"/>
          <w:color w:val="000000" w:themeColor="text1"/>
          <w:sz w:val="32"/>
          <w:szCs w:val="32"/>
        </w:rPr>
        <w:t xml:space="preserve">муниципальных образований </w:t>
      </w:r>
      <w:r>
        <w:rPr>
          <w:rFonts w:asciiTheme="majorHAnsi" w:hAnsiTheme="majorHAnsi" w:cs="Aharoni"/>
          <w:color w:val="000000" w:themeColor="text1"/>
          <w:sz w:val="32"/>
          <w:szCs w:val="32"/>
        </w:rPr>
        <w:br/>
      </w:r>
      <w:r w:rsidRPr="003701EF">
        <w:rPr>
          <w:rFonts w:asciiTheme="majorHAnsi" w:hAnsiTheme="majorHAnsi" w:cs="Aharoni"/>
          <w:color w:val="000000" w:themeColor="text1"/>
          <w:sz w:val="32"/>
          <w:szCs w:val="32"/>
        </w:rPr>
        <w:t>Архангельской области</w:t>
      </w:r>
    </w:p>
    <w:p w:rsidR="00C32A25" w:rsidRPr="00CA5F71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</w:pPr>
      <w:r w:rsidRPr="00CA5F71"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>«</w:t>
      </w:r>
      <w:r w:rsidR="008B279A"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>Основные а</w:t>
      </w:r>
      <w:r w:rsidR="001133FC"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>нтикоррупционные стандарты поведения</w:t>
      </w:r>
      <w:r w:rsidRPr="00CA5F71">
        <w:rPr>
          <w:rFonts w:asciiTheme="majorHAnsi" w:hAnsiTheme="majorHAnsi" w:cs="Aharoni"/>
          <w:b/>
          <w:color w:val="000000" w:themeColor="text1"/>
          <w:sz w:val="32"/>
          <w:szCs w:val="32"/>
          <w:u w:val="single"/>
        </w:rPr>
        <w:t>»</w:t>
      </w:r>
    </w:p>
    <w:p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color w:val="000000" w:themeColor="text1"/>
          <w:sz w:val="32"/>
          <w:szCs w:val="32"/>
        </w:rPr>
      </w:pPr>
    </w:p>
    <w:p w:rsidR="00C32A25" w:rsidRDefault="00C32A25" w:rsidP="00B91643">
      <w:pPr>
        <w:spacing w:after="0" w:line="240" w:lineRule="auto"/>
        <w:contextualSpacing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</w:p>
    <w:p w:rsidR="005B1372" w:rsidRDefault="005B1372" w:rsidP="00B91643">
      <w:pPr>
        <w:spacing w:after="0" w:line="240" w:lineRule="auto"/>
        <w:contextualSpacing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</w:p>
    <w:p w:rsidR="00C32A25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  <w:r w:rsidRPr="00645844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 xml:space="preserve">Архангельск </w:t>
      </w:r>
    </w:p>
    <w:p w:rsidR="00C32A25" w:rsidRPr="00645844" w:rsidRDefault="00C32A25" w:rsidP="00B91643">
      <w:pPr>
        <w:spacing w:after="0" w:line="240" w:lineRule="auto"/>
        <w:contextualSpacing/>
        <w:jc w:val="center"/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</w:pPr>
      <w:r w:rsidRPr="00645844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>20</w:t>
      </w:r>
      <w:r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>20</w:t>
      </w:r>
      <w:r w:rsidRPr="00645844">
        <w:rPr>
          <w:rFonts w:asciiTheme="majorHAnsi" w:hAnsiTheme="majorHAnsi" w:cs="Aharoni"/>
          <w:b/>
          <w:i/>
          <w:color w:val="000000" w:themeColor="text1"/>
          <w:sz w:val="20"/>
          <w:szCs w:val="20"/>
        </w:rPr>
        <w:t xml:space="preserve"> год</w:t>
      </w:r>
    </w:p>
    <w:p w:rsidR="00222432" w:rsidRDefault="00222432" w:rsidP="008B279A">
      <w:pPr>
        <w:spacing w:after="0" w:line="240" w:lineRule="auto"/>
        <w:contextualSpacing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1133FC" w:rsidRPr="00D32FD4" w:rsidRDefault="001133FC" w:rsidP="001133FC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 w:rsidRPr="0094004D"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Гл</w:t>
      </w:r>
      <w:r w:rsidRPr="00D32FD4"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ава муниципального образования</w:t>
      </w:r>
    </w:p>
    <w:p w:rsidR="001133FC" w:rsidRDefault="001133FC" w:rsidP="001133FC">
      <w:pPr>
        <w:spacing w:after="0" w:line="240" w:lineRule="auto"/>
        <w:contextualSpacing/>
        <w:rPr>
          <w:rFonts w:ascii="Arial" w:hAnsi="Arial" w:cs="Arial"/>
          <w:color w:val="333333"/>
          <w:sz w:val="24"/>
          <w:shd w:val="clear" w:color="auto" w:fill="FFFFFF"/>
        </w:rPr>
      </w:pPr>
    </w:p>
    <w:p w:rsidR="001133FC" w:rsidRDefault="001133FC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  <w:r w:rsidRPr="00D32FD4"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  <w:t>высш</w:t>
      </w:r>
      <w:r w:rsidR="00433D97"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  <w:t>ее</w:t>
      </w:r>
      <w:r w:rsidRPr="00D32FD4"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  <w:t xml:space="preserve"> должностн</w:t>
      </w:r>
      <w:r w:rsidR="00433D97"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  <w:t>ое</w:t>
      </w:r>
      <w:r w:rsidRPr="00D32FD4"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  <w:t xml:space="preserve"> лицо муниципального образования, наделенн</w:t>
      </w:r>
      <w:r w:rsidR="00433D97"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  <w:t>ое</w:t>
      </w:r>
      <w:r w:rsidRPr="00D32FD4"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  <w:t xml:space="preserve"> уставом муниципального образования собственными полномочиями по решению вопросов местного значения</w:t>
      </w:r>
    </w:p>
    <w:p w:rsidR="001133FC" w:rsidRDefault="001133FC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:rsidR="001133FC" w:rsidRDefault="001133FC" w:rsidP="00433D97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hd w:val="clear" w:color="auto" w:fill="FFFFFF"/>
          <w:lang w:eastAsia="ru-RU"/>
        </w:rPr>
        <w:drawing>
          <wp:inline distT="0" distB="0" distL="0" distR="0">
            <wp:extent cx="1337638" cy="1466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y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74" cy="148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3FC" w:rsidRPr="00D32FD4" w:rsidRDefault="001133FC" w:rsidP="001133FC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>Депутат представительного органа муниципального образования</w:t>
      </w:r>
    </w:p>
    <w:p w:rsidR="001133FC" w:rsidRDefault="001133FC" w:rsidP="001133FC">
      <w:pPr>
        <w:spacing w:after="0" w:line="240" w:lineRule="auto"/>
        <w:contextualSpacing/>
        <w:rPr>
          <w:rFonts w:ascii="Arial" w:hAnsi="Arial" w:cs="Arial"/>
          <w:color w:val="333333"/>
          <w:sz w:val="24"/>
          <w:shd w:val="clear" w:color="auto" w:fill="FFFFFF"/>
        </w:rPr>
      </w:pPr>
    </w:p>
    <w:p w:rsidR="001133FC" w:rsidRDefault="00300492" w:rsidP="001133FC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333333"/>
          <w:sz w:val="24"/>
          <w:szCs w:val="26"/>
          <w:shd w:val="clear" w:color="auto" w:fill="FFFFFF"/>
        </w:rPr>
      </w:pPr>
      <w:r w:rsidRPr="00300492">
        <w:rPr>
          <w:rFonts w:ascii="Arial" w:hAnsi="Arial" w:cs="Arial"/>
          <w:b/>
          <w:noProof/>
          <w:color w:val="333333"/>
          <w:sz w:val="24"/>
          <w:szCs w:val="26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9.5pt;margin-top:77.65pt;width:223.5pt;height:4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" fillcolor="red" strokecolor="black [3213]">
            <v:textbox>
              <w:txbxContent>
                <w:p w:rsidR="001133FC" w:rsidRPr="001133FC" w:rsidRDefault="001133FC" w:rsidP="001133F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1133F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8"/>
                      <w:szCs w:val="28"/>
                    </w:rPr>
                    <w:t>Осуществляет свои полномочия</w:t>
                  </w:r>
                </w:p>
              </w:txbxContent>
            </v:textbox>
            <w10:wrap type="square"/>
          </v:shape>
        </w:pict>
      </w:r>
      <w:r w:rsidR="001133FC">
        <w:rPr>
          <w:rFonts w:ascii="Arial" w:hAnsi="Arial" w:cs="Arial"/>
          <w:b/>
          <w:bCs/>
          <w:color w:val="333333"/>
          <w:sz w:val="24"/>
          <w:szCs w:val="26"/>
          <w:shd w:val="clear" w:color="auto" w:fill="FFFFFF"/>
        </w:rPr>
        <w:t>выборное должностное лицо</w:t>
      </w:r>
      <w:r w:rsidR="001133FC" w:rsidRPr="007A0D24">
        <w:rPr>
          <w:rFonts w:ascii="Arial" w:hAnsi="Arial" w:cs="Arial"/>
          <w:b/>
          <w:bCs/>
          <w:color w:val="333333"/>
          <w:sz w:val="24"/>
          <w:szCs w:val="26"/>
          <w:shd w:val="clear" w:color="auto" w:fill="FFFFFF"/>
        </w:rPr>
        <w:t xml:space="preserve"> представительного органа поселения, муниципального района, </w:t>
      </w:r>
      <w:r w:rsidR="00433D97">
        <w:rPr>
          <w:rFonts w:ascii="Arial" w:hAnsi="Arial" w:cs="Arial"/>
          <w:b/>
          <w:bCs/>
          <w:color w:val="333333"/>
          <w:sz w:val="24"/>
          <w:szCs w:val="26"/>
          <w:shd w:val="clear" w:color="auto" w:fill="FFFFFF"/>
        </w:rPr>
        <w:t>муниципального округа,</w:t>
      </w:r>
      <w:r w:rsidR="0094004D">
        <w:rPr>
          <w:rFonts w:ascii="Arial" w:hAnsi="Arial" w:cs="Arial"/>
          <w:b/>
          <w:bCs/>
          <w:color w:val="333333"/>
          <w:sz w:val="24"/>
          <w:szCs w:val="26"/>
          <w:shd w:val="clear" w:color="auto" w:fill="FFFFFF"/>
        </w:rPr>
        <w:br/>
      </w:r>
      <w:r w:rsidR="001133FC" w:rsidRPr="007A0D24">
        <w:rPr>
          <w:rFonts w:ascii="Arial" w:hAnsi="Arial" w:cs="Arial"/>
          <w:b/>
          <w:bCs/>
          <w:color w:val="333333"/>
          <w:sz w:val="24"/>
          <w:szCs w:val="26"/>
          <w:shd w:val="clear" w:color="auto" w:fill="FFFFFF"/>
        </w:rPr>
        <w:t>городского округа</w:t>
      </w:r>
    </w:p>
    <w:p w:rsidR="001133FC" w:rsidRDefault="00300492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  <w:r w:rsidRPr="00300492">
        <w:rPr>
          <w:rFonts w:ascii="Arial" w:hAnsi="Arial" w:cs="Arial"/>
          <w:noProof/>
          <w:color w:val="333333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4" o:spid="_x0000_s1050" type="#_x0000_t67" style="position:absolute;left:0;text-align:left;margin-left:44.7pt;margin-top:57.7pt;width:20.25pt;height:31.75pt;rotation:185185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" adj="14715" fillcolor="#3f1260" stroked="f" strokeweight="2pt">
            <v:fill color2="#7128a8" rotate="t" angle="45" colors="0 #3f1260;.5 #5e1f8d;1 #7128a8" focus="100%" type="gradient"/>
            <v:shadow on="t" color="black" offset="0,1pt"/>
          </v:shape>
        </w:pict>
      </w:r>
      <w:r w:rsidRPr="00300492">
        <w:rPr>
          <w:rFonts w:ascii="Arial" w:hAnsi="Arial" w:cs="Arial"/>
          <w:noProof/>
          <w:color w:val="333333"/>
          <w:lang w:eastAsia="ru-RU"/>
        </w:rPr>
        <w:pict>
          <v:shape id="_x0000_s1049" type="#_x0000_t67" style="position:absolute;left:0;text-align:left;margin-left:168.6pt;margin-top:57.95pt;width:20.25pt;height:31.75pt;rotation:-1771182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" adj="14715" fillcolor="#3f1260" stroked="f" strokeweight="2pt">
            <v:fill color2="#7128a8" rotate="t" angle="45" colors="0 #3f1260;.5 #5e1f8d;1 #7128a8" focus="100%" type="gradient"/>
            <v:shadow on="t" color="black" offset="0,1pt"/>
          </v:shape>
        </w:pict>
      </w:r>
    </w:p>
    <w:p w:rsidR="001133FC" w:rsidRDefault="001133FC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:rsidR="001133FC" w:rsidRDefault="00300492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19" o:spid="_x0000_s1034" style="position:absolute;left:0;text-align:left;margin-left:120.5pt;margin-top:13.2pt;width:132.75pt;height:8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" fillcolor="window" strokecolor="#385d8a" strokeweight="2pt">
            <v:textbox>
              <w:txbxContent>
                <w:p w:rsidR="00433D97" w:rsidRPr="00433D97" w:rsidRDefault="00433D97" w:rsidP="00433D97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433D97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НА НЕПОСТОЯННОЙ ОСНОВЕ</w:t>
                  </w:r>
                </w:p>
              </w:txbxContent>
            </v:textbox>
          </v:roundrect>
        </w:pict>
      </w: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9" o:spid="_x0000_s1035" style="position:absolute;left:0;text-align:left;margin-left:-4pt;margin-top:13.2pt;width:124.5pt;height:87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" fillcolor="window" strokecolor="#385d8a" strokeweight="2pt">
            <v:textbox>
              <w:txbxContent>
                <w:p w:rsidR="00433D97" w:rsidRPr="004624F8" w:rsidRDefault="00433D97" w:rsidP="00433D97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33D97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</w:rPr>
                    <w:t>НА ПОСТОЯННОЙ ОСНОВЕ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  <w:t>и получают вознаграждение</w:t>
                  </w:r>
                </w:p>
              </w:txbxContent>
            </v:textbox>
          </v:roundrect>
        </w:pict>
      </w:r>
    </w:p>
    <w:p w:rsidR="000A6B30" w:rsidRDefault="000A6B30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:rsidR="000A6B30" w:rsidRDefault="000A6B30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:rsidR="000A6B30" w:rsidRDefault="000A6B30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:rsidR="00433D97" w:rsidRDefault="00433D97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433D97" w:rsidRDefault="00433D97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433D97" w:rsidRDefault="00433D97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433D97" w:rsidRDefault="00433D97" w:rsidP="000A6B30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0A6B30" w:rsidRPr="00D32FD4" w:rsidRDefault="000A6B30" w:rsidP="000A6B30">
      <w:pPr>
        <w:spacing w:after="0" w:line="240" w:lineRule="auto"/>
        <w:contextualSpacing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t xml:space="preserve">Депутаты, осуществляющие свои полномочия </w:t>
      </w:r>
      <w:r w:rsidR="00222432"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  <w:br/>
      </w:r>
      <w:r w:rsidR="00222432" w:rsidRPr="0094004D">
        <w:rPr>
          <w:rFonts w:ascii="Arial" w:hAnsi="Arial" w:cs="Arial"/>
          <w:b/>
          <w:color w:val="FF0000"/>
          <w:sz w:val="28"/>
          <w:u w:val="single"/>
          <w:shd w:val="clear" w:color="auto" w:fill="FFFFFF"/>
        </w:rPr>
        <w:t>НА НЕПОСТОЯННОЙ ОСНОВЕ</w:t>
      </w:r>
    </w:p>
    <w:p w:rsidR="000A6B30" w:rsidRDefault="008B279A" w:rsidP="001133FC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  <w:r w:rsidRPr="008B279A">
        <w:rPr>
          <w:rFonts w:ascii="Arial" w:hAnsi="Arial" w:cs="Arial"/>
          <w:b/>
          <w:noProof/>
          <w:color w:val="333333"/>
          <w:sz w:val="24"/>
          <w:szCs w:val="26"/>
          <w:shd w:val="clear" w:color="auto" w:fill="FFFFFF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46355</wp:posOffset>
            </wp:positionV>
            <wp:extent cx="883285" cy="790575"/>
            <wp:effectExtent l="0" t="0" r="0" b="9525"/>
            <wp:wrapSquare wrapText="bothSides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492" w:rsidRPr="00300492">
        <w:rPr>
          <w:rFonts w:ascii="Arial" w:hAnsi="Arial" w:cs="Arial"/>
          <w:b/>
          <w:noProof/>
          <w:color w:val="333333"/>
          <w:sz w:val="24"/>
          <w:szCs w:val="20"/>
          <w:u w:val="single"/>
        </w:rPr>
        <w:pict>
          <v:roundrect id="Прямоугольник: скругленные углы 20" o:spid="_x0000_s1036" style="position:absolute;left:0;text-align:left;margin-left:6pt;margin-top:14.05pt;width:123pt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" fillcolor="red" strokecolor="window" strokeweight="2pt">
            <v:textbox>
              <w:txbxContent>
                <w:p w:rsidR="000A6B30" w:rsidRPr="00801421" w:rsidRDefault="004661EE" w:rsidP="000A6B30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ОБЯЗАНЫ!</w:t>
                  </w:r>
                </w:p>
              </w:txbxContent>
            </v:textbox>
          </v:roundrect>
        </w:pict>
      </w:r>
    </w:p>
    <w:p w:rsidR="000A6B30" w:rsidRDefault="000A6B30" w:rsidP="000A6B30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:rsidR="001133FC" w:rsidRDefault="001133FC" w:rsidP="000A6B30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:rsidR="000A6B30" w:rsidRDefault="000A6B30" w:rsidP="008B279A">
      <w:pPr>
        <w:spacing w:after="0" w:line="240" w:lineRule="auto"/>
        <w:contextualSpacing/>
        <w:jc w:val="right"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:rsidR="008B279A" w:rsidRDefault="008B279A" w:rsidP="000A6B30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</w:p>
    <w:p w:rsidR="000A6B30" w:rsidRDefault="00300492" w:rsidP="000A6B30">
      <w:pPr>
        <w:spacing w:after="0" w:line="240" w:lineRule="auto"/>
        <w:contextualSpacing/>
        <w:rPr>
          <w:rFonts w:ascii="Arial" w:hAnsi="Arial" w:cs="Arial"/>
          <w:b/>
          <w:color w:val="333333"/>
          <w:sz w:val="24"/>
          <w:szCs w:val="26"/>
          <w:shd w:val="clear" w:color="auto" w:fill="FFFFFF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8" o:spid="_x0000_s1037" style="position:absolute;margin-left:1pt;margin-top:9.75pt;width:237pt;height:8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" fillcolor="white [3212]" strokecolor="#243f60 [1604]" strokeweight="2pt">
            <v:textbox>
              <w:txbxContent>
                <w:p w:rsidR="004624F8" w:rsidRPr="004624F8" w:rsidRDefault="004624F8" w:rsidP="004624F8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624F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Представлять в установленные законом сроки сведения о своих доходах, а также о доходах своих супруги (супруга) и каждого несовершеннолетнего ребенка</w:t>
                  </w:r>
                </w:p>
              </w:txbxContent>
            </v:textbox>
          </v:roundrect>
        </w:pict>
      </w: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300492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  <w:r w:rsidRPr="00300492">
        <w:rPr>
          <w:rFonts w:ascii="Arial" w:hAnsi="Arial" w:cs="Arial"/>
          <w:noProof/>
          <w:color w:val="333333"/>
          <w:lang w:eastAsia="ru-RU"/>
        </w:rPr>
        <w:pict>
          <v:shape id="_x0000_s1048" type="#_x0000_t67" style="position:absolute;margin-left:116.5pt;margin-top:4.3pt;width:20.25pt;height:3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" adj="14712" fillcolor="#3f1260" stroked="f" strokeweight="2pt">
            <v:fill color2="#7128a8" rotate="t" angle="45" colors="0 #3f1260;.5 #5e1f8d;1 #7128a8" focus="100%" type="gradient"/>
            <v:shadow on="t" color="black" offset="0,1pt"/>
          </v:shape>
        </w:pict>
      </w: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Pr="007C1749" w:rsidRDefault="004624F8" w:rsidP="00914342">
      <w:pPr>
        <w:spacing w:after="0" w:line="240" w:lineRule="auto"/>
        <w:contextualSpacing/>
        <w:jc w:val="center"/>
        <w:rPr>
          <w:rFonts w:ascii="Arial" w:hAnsi="Arial" w:cs="Arial"/>
          <w:i/>
          <w:color w:val="333333"/>
          <w:szCs w:val="28"/>
          <w:shd w:val="clear" w:color="auto" w:fill="FFFFFF"/>
        </w:rPr>
      </w:pPr>
      <w:r w:rsidRPr="007C1749">
        <w:rPr>
          <w:rFonts w:ascii="Arial" w:hAnsi="Arial" w:cs="Arial"/>
          <w:b/>
          <w:bCs/>
          <w:i/>
          <w:color w:val="333333"/>
          <w:szCs w:val="28"/>
          <w:shd w:val="clear" w:color="auto" w:fill="FFFFFF"/>
        </w:rPr>
        <w:t>До 30 апреля года</w:t>
      </w:r>
      <w:r w:rsidR="007C1749">
        <w:rPr>
          <w:rFonts w:ascii="Arial" w:hAnsi="Arial" w:cs="Arial"/>
          <w:b/>
          <w:bCs/>
          <w:i/>
          <w:color w:val="333333"/>
          <w:szCs w:val="28"/>
          <w:shd w:val="clear" w:color="auto" w:fill="FFFFFF"/>
        </w:rPr>
        <w:t>,</w:t>
      </w:r>
      <w:r w:rsidRPr="007C1749">
        <w:rPr>
          <w:rFonts w:ascii="Arial" w:hAnsi="Arial" w:cs="Arial"/>
          <w:i/>
          <w:color w:val="333333"/>
          <w:szCs w:val="28"/>
          <w:shd w:val="clear" w:color="auto" w:fill="FFFFFF"/>
        </w:rPr>
        <w:t xml:space="preserve"> следующего за отчетным</w:t>
      </w:r>
      <w:r w:rsidR="00914342" w:rsidRPr="007C1749">
        <w:rPr>
          <w:rFonts w:ascii="Arial" w:hAnsi="Arial" w:cs="Arial"/>
          <w:i/>
          <w:color w:val="333333"/>
          <w:szCs w:val="28"/>
          <w:shd w:val="clear" w:color="auto" w:fill="FFFFFF"/>
        </w:rPr>
        <w:t xml:space="preserve">, уточненные сведения о доходах – </w:t>
      </w:r>
      <w:r w:rsidR="00914342" w:rsidRPr="007C1749">
        <w:rPr>
          <w:rFonts w:ascii="Arial" w:hAnsi="Arial" w:cs="Arial"/>
          <w:b/>
          <w:bCs/>
          <w:i/>
          <w:color w:val="333333"/>
          <w:szCs w:val="28"/>
          <w:shd w:val="clear" w:color="auto" w:fill="FFFFFF"/>
        </w:rPr>
        <w:t>до 31 мая года,</w:t>
      </w:r>
      <w:r w:rsidR="00914342" w:rsidRPr="007C1749">
        <w:rPr>
          <w:rFonts w:ascii="Arial" w:hAnsi="Arial" w:cs="Arial"/>
          <w:i/>
          <w:color w:val="333333"/>
          <w:szCs w:val="28"/>
          <w:shd w:val="clear" w:color="auto" w:fill="FFFFFF"/>
        </w:rPr>
        <w:t xml:space="preserve"> следующего за отчетным</w:t>
      </w:r>
    </w:p>
    <w:p w:rsidR="004624F8" w:rsidRDefault="00300492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  <w:r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13" o:spid="_x0000_s1047" style="position:absolute;margin-left:6.05pt;margin-top:7.95pt;width:237pt;height:8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" fillcolor="white [3212]" strokecolor="#243f60 [1604]" strokeweight="2pt">
            <v:textbox>
              <w:txbxContent>
                <w:p w:rsidR="004624F8" w:rsidRPr="004624F8" w:rsidRDefault="004624F8" w:rsidP="004624F8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4624F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ообщить о возникновении личной заинтересованности </w:t>
                  </w:r>
                  <w:r w:rsidR="008D6AF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Pr="004624F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при осуществлении своих полномочий, которая приводит или может привести к конфликту интересов</w:t>
                  </w:r>
                </w:p>
              </w:txbxContent>
            </v:textbox>
          </v:roundrect>
        </w:pict>
      </w: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4624F8" w:rsidRDefault="004624F8" w:rsidP="004624F8">
      <w:pPr>
        <w:spacing w:after="0" w:line="240" w:lineRule="auto"/>
        <w:contextualSpacing/>
        <w:rPr>
          <w:rFonts w:ascii="Arial" w:hAnsi="Arial" w:cs="Arial"/>
          <w:i/>
          <w:color w:val="333333"/>
          <w:sz w:val="18"/>
          <w:shd w:val="clear" w:color="auto" w:fill="FFFFFF"/>
        </w:rPr>
      </w:pPr>
    </w:p>
    <w:p w:rsidR="001133FC" w:rsidRDefault="001133FC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Default="00300492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  <w:r w:rsidRPr="00300492">
        <w:rPr>
          <w:rFonts w:ascii="Arial" w:hAnsi="Arial" w:cs="Arial"/>
          <w:noProof/>
          <w:color w:val="333333"/>
          <w:lang w:eastAsia="ru-RU"/>
        </w:rPr>
        <w:pict>
          <v:shape id="_x0000_s1046" type="#_x0000_t67" style="position:absolute;left:0;text-align:left;margin-left:121pt;margin-top:12.35pt;width:20.25pt;height:3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" adj="14712" fillcolor="#3f1260" stroked="f" strokeweight="2pt">
            <v:fill color2="#7128a8" rotate="t" angle="45" colors="0 #3f1260;.5 #5e1f8d;1 #7128a8" focus="100%" type="gradient"/>
            <v:shadow on="t" color="black" offset="0,1pt"/>
          </v:shape>
        </w:pict>
      </w:r>
    </w:p>
    <w:p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7C1749" w:rsidRDefault="007C1749" w:rsidP="007C1749">
      <w:pPr>
        <w:spacing w:after="0" w:line="240" w:lineRule="auto"/>
        <w:contextualSpacing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Pr="007C1749" w:rsidRDefault="000A6B30" w:rsidP="001133FC">
      <w:pPr>
        <w:spacing w:after="0" w:line="240" w:lineRule="auto"/>
        <w:contextualSpacing/>
        <w:jc w:val="center"/>
        <w:rPr>
          <w:rFonts w:ascii="Arial" w:hAnsi="Arial" w:cs="Aharoni"/>
          <w:i/>
          <w:iCs/>
          <w:noProof/>
          <w:color w:val="333333"/>
          <w:shd w:val="clear" w:color="auto" w:fill="FFFFFF"/>
          <w:lang w:eastAsia="ru-RU"/>
        </w:rPr>
      </w:pPr>
      <w:r w:rsidRPr="007C1749">
        <w:rPr>
          <w:rFonts w:ascii="Arial" w:hAnsi="Arial" w:cs="Aharoni"/>
          <w:i/>
          <w:iCs/>
          <w:noProof/>
          <w:color w:val="333333"/>
          <w:shd w:val="clear" w:color="auto" w:fill="FFFFFF"/>
          <w:lang w:eastAsia="ru-RU"/>
        </w:rPr>
        <w:t xml:space="preserve">как только им стало об этом известно, </w:t>
      </w:r>
      <w:r w:rsidRPr="00222432">
        <w:rPr>
          <w:rFonts w:ascii="Arial" w:hAnsi="Arial" w:cs="Aharoni"/>
          <w:b/>
          <w:bCs/>
          <w:i/>
          <w:iCs/>
          <w:noProof/>
          <w:color w:val="333333"/>
          <w:shd w:val="clear" w:color="auto" w:fill="FFFFFF"/>
          <w:lang w:eastAsia="ru-RU"/>
        </w:rPr>
        <w:t>но не позднее следующего рабочего дня</w:t>
      </w:r>
    </w:p>
    <w:p w:rsidR="007C1749" w:rsidRPr="007C1749" w:rsidRDefault="007C1749" w:rsidP="001133FC">
      <w:pPr>
        <w:spacing w:after="0" w:line="240" w:lineRule="auto"/>
        <w:contextualSpacing/>
        <w:jc w:val="center"/>
        <w:rPr>
          <w:rFonts w:ascii="Arial" w:hAnsi="Arial" w:cs="Aharoni"/>
          <w:i/>
          <w:iCs/>
          <w:noProof/>
          <w:color w:val="333333"/>
          <w:shd w:val="clear" w:color="auto" w:fill="FFFFFF"/>
          <w:lang w:eastAsia="ru-RU"/>
        </w:rPr>
      </w:pPr>
    </w:p>
    <w:p w:rsidR="004624F8" w:rsidRPr="007C1749" w:rsidRDefault="007C1749" w:rsidP="007C1749">
      <w:pPr>
        <w:spacing w:after="0" w:line="240" w:lineRule="auto"/>
        <w:contextualSpacing/>
        <w:jc w:val="center"/>
        <w:rPr>
          <w:rFonts w:ascii="Arial" w:hAnsi="Arial" w:cs="Aharoni"/>
          <w:b/>
          <w:bCs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</w:pPr>
      <w:r w:rsidRPr="007C1749">
        <w:rPr>
          <w:rFonts w:ascii="Arial" w:hAnsi="Arial" w:cs="Aharoni"/>
          <w:b/>
          <w:bCs/>
          <w:i/>
          <w:iCs/>
          <w:noProof/>
          <w:color w:val="333333"/>
          <w:sz w:val="28"/>
          <w:szCs w:val="28"/>
          <w:shd w:val="clear" w:color="auto" w:fill="FFFFFF"/>
          <w:lang w:eastAsia="ru-RU"/>
        </w:rPr>
        <w:t>И</w:t>
      </w:r>
    </w:p>
    <w:p w:rsidR="007C1749" w:rsidRPr="007C1749" w:rsidRDefault="007C1749" w:rsidP="007C1749">
      <w:pPr>
        <w:spacing w:after="0" w:line="240" w:lineRule="auto"/>
        <w:contextualSpacing/>
        <w:jc w:val="center"/>
        <w:rPr>
          <w:rFonts w:ascii="Arial" w:hAnsi="Arial" w:cs="Aharoni"/>
          <w:i/>
          <w:iCs/>
          <w:noProof/>
          <w:color w:val="333333"/>
          <w:shd w:val="clear" w:color="auto" w:fill="FFFFFF"/>
          <w:lang w:eastAsia="ru-RU"/>
        </w:rPr>
      </w:pPr>
    </w:p>
    <w:p w:rsidR="004624F8" w:rsidRDefault="000A6B30" w:rsidP="001133FC">
      <w:pPr>
        <w:spacing w:after="0" w:line="240" w:lineRule="auto"/>
        <w:contextualSpacing/>
        <w:jc w:val="center"/>
        <w:rPr>
          <w:rFonts w:ascii="Arial" w:hAnsi="Arial" w:cs="Aharoni"/>
          <w:i/>
          <w:iCs/>
          <w:noProof/>
          <w:color w:val="333333"/>
          <w:shd w:val="clear" w:color="auto" w:fill="FFFFFF"/>
          <w:lang w:eastAsia="ru-RU"/>
        </w:rPr>
      </w:pPr>
      <w:r w:rsidRPr="007C1749">
        <w:rPr>
          <w:rFonts w:ascii="Arial" w:hAnsi="Arial" w:cs="Aharoni"/>
          <w:i/>
          <w:iCs/>
          <w:noProof/>
          <w:color w:val="333333"/>
          <w:shd w:val="clear" w:color="auto" w:fill="FFFFFF"/>
          <w:lang w:eastAsia="ru-RU"/>
        </w:rPr>
        <w:t>принять меры по предотвращению или урегулированию такого конфликта</w:t>
      </w:r>
    </w:p>
    <w:p w:rsidR="00383020" w:rsidRDefault="00383020" w:rsidP="001133FC">
      <w:pPr>
        <w:spacing w:after="0" w:line="240" w:lineRule="auto"/>
        <w:contextualSpacing/>
        <w:jc w:val="center"/>
        <w:rPr>
          <w:rFonts w:ascii="Arial" w:hAnsi="Arial" w:cs="Aharoni"/>
          <w:i/>
          <w:iCs/>
          <w:noProof/>
          <w:color w:val="333333"/>
          <w:shd w:val="clear" w:color="auto" w:fill="FFFFFF"/>
          <w:lang w:eastAsia="ru-RU"/>
        </w:rPr>
      </w:pPr>
    </w:p>
    <w:p w:rsidR="004624F8" w:rsidRDefault="00300492" w:rsidP="007C1749">
      <w:pPr>
        <w:spacing w:after="0" w:line="240" w:lineRule="auto"/>
        <w:contextualSpacing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lastRenderedPageBreak/>
        <w:pict>
          <v:roundrect id="Прямоугольник: скругленные углы 15" o:spid="_x0000_s1045" style="position:absolute;margin-left:3.75pt;margin-top:10.25pt;width:237pt;height:13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" fillcolor="white [3212]" strokecolor="#243f60 [1604]" strokeweight="2pt">
            <v:textbox>
              <w:txbxContent>
                <w:p w:rsidR="000A6B30" w:rsidRPr="004624F8" w:rsidRDefault="000A6B30" w:rsidP="000A6B30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У</w:t>
                  </w:r>
                  <w:r w:rsidRPr="000A6B3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ведомлять Губернатора Архангельской области, органы прокуратуры или другие государственные органы обо всех случаях обращения к нему каких-либо лиц в целях склонения к совершению коррупционных правонарушени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й</w:t>
                  </w:r>
                </w:p>
              </w:txbxContent>
            </v:textbox>
          </v:roundrect>
        </w:pict>
      </w:r>
    </w:p>
    <w:p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Default="004624F8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4624F8" w:rsidRDefault="00300492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  <w:r w:rsidRPr="00300492">
        <w:rPr>
          <w:rFonts w:ascii="Arial" w:hAnsi="Arial" w:cs="Arial"/>
          <w:b/>
          <w:noProof/>
          <w:color w:val="333333"/>
          <w:sz w:val="24"/>
          <w:szCs w:val="20"/>
          <w:u w:val="single"/>
        </w:rPr>
        <w:pict>
          <v:roundrect id="Прямоугольник: скругленные углы 23" o:spid="_x0000_s1040" style="position:absolute;left:0;text-align:left;margin-left:16.5pt;margin-top:13.85pt;width:123pt;height:4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" fillcolor="red" strokecolor="window" strokeweight="2pt">
            <v:textbox>
              <w:txbxContent>
                <w:p w:rsidR="004661EE" w:rsidRPr="00801421" w:rsidRDefault="004661EE" w:rsidP="004661EE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НЕ ВПРАВЕ!</w:t>
                  </w:r>
                </w:p>
              </w:txbxContent>
            </v:textbox>
          </v:roundrect>
        </w:pict>
      </w:r>
      <w:r w:rsidR="004661EE" w:rsidRPr="007A0D24"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118745</wp:posOffset>
            </wp:positionV>
            <wp:extent cx="819150" cy="8191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749" w:rsidRDefault="007C1749" w:rsidP="008B279A">
      <w:pPr>
        <w:spacing w:after="0" w:line="240" w:lineRule="auto"/>
        <w:contextualSpacing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7C1749" w:rsidRDefault="007C1749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7C1749" w:rsidRDefault="007C1749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</w:p>
    <w:p w:rsidR="007C1749" w:rsidRDefault="00300492" w:rsidP="001133FC">
      <w:pPr>
        <w:spacing w:after="0" w:line="240" w:lineRule="auto"/>
        <w:contextualSpacing/>
        <w:jc w:val="center"/>
        <w:rPr>
          <w:rFonts w:ascii="Arial" w:hAnsi="Arial" w:cs="Aharoni"/>
          <w:noProof/>
          <w:color w:val="333333"/>
          <w:sz w:val="28"/>
          <w:shd w:val="clear" w:color="auto" w:fill="FFFFFF"/>
          <w:lang w:eastAsia="ru-RU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18" o:spid="_x0000_s1041" style="position:absolute;left:0;text-align:left;margin-left:7.5pt;margin-top:15.9pt;width:237pt;height:10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" fillcolor="white [3212]" strokecolor="#243f60 [1604]" strokeweight="2pt">
            <v:textbox>
              <w:txbxContent>
                <w:p w:rsidR="000A6B30" w:rsidRPr="004624F8" w:rsidRDefault="00914342" w:rsidP="000A6B30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r w:rsidR="000A6B30" w:rsidRPr="000A6B3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олучать в связи с выполнением служебных (должностных) обязанностей </w:t>
                  </w:r>
                  <w:r w:rsidR="0038302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r w:rsidR="000A6B30" w:rsidRPr="000A6B3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            </w:r>
                </w:p>
              </w:txbxContent>
            </v:textbox>
          </v:roundrect>
        </w:pict>
      </w:r>
    </w:p>
    <w:p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914342" w:rsidRDefault="0030049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27" o:spid="_x0000_s1042" style="position:absolute;left:0;text-align:left;margin-left:3.75pt;margin-top:13.8pt;width:237pt;height:8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" fillcolor="white [3212]" strokecolor="#243f60 [1604]" strokeweight="2pt">
            <v:textbox>
              <w:txbxContent>
                <w:p w:rsidR="007C1749" w:rsidRPr="007C1749" w:rsidRDefault="007C1749" w:rsidP="007C174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Б</w:t>
                  </w:r>
                  <w:r w:rsidRPr="007C1749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ыть поверенными или иными представителями по делам третьих лиц в органах государственной власти и органах местного самоуправления</w:t>
                  </w:r>
                </w:p>
                <w:p w:rsidR="007C1749" w:rsidRPr="004624F8" w:rsidRDefault="007C1749" w:rsidP="007C174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C1749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принимать вопреки установленному порядку почетные и специальные звания, награды и иные знаки отличия (за исключением научных и спортивных</w:t>
                  </w:r>
                  <w:proofErr w:type="gramStart"/>
                  <w:r w:rsidRPr="007C1749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  <w:r w:rsidRPr="000A6B3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Pr="000A6B3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ознаграждение, услуги, оплату развлечений, отдыха, транспортных расходов) и подарки от физических и юридических лиц.</w:t>
                  </w:r>
                </w:p>
              </w:txbxContent>
            </v:textbox>
          </v:roundrect>
        </w:pict>
      </w:r>
    </w:p>
    <w:p w:rsidR="00914342" w:rsidRDefault="0091434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7C1749" w:rsidRDefault="0030049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 w:rsidRPr="00300492">
        <w:rPr>
          <w:rFonts w:ascii="Arial" w:hAnsi="Arial" w:cs="Arial"/>
          <w:b/>
          <w:noProof/>
          <w:color w:val="333333"/>
          <w:sz w:val="24"/>
          <w:szCs w:val="20"/>
          <w:u w:val="single"/>
        </w:rPr>
        <w:pict>
          <v:roundrect id="Прямоугольник: скругленные углы 24" o:spid="_x0000_s1043" style="position:absolute;left:0;text-align:left;margin-left:22.5pt;margin-top:11.7pt;width:110.2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" fillcolor="red" strokecolor="window" strokeweight="2pt">
            <v:textbox>
              <w:txbxContent>
                <w:p w:rsidR="004661EE" w:rsidRPr="00801421" w:rsidRDefault="004661EE" w:rsidP="004661EE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2"/>
                      <w:szCs w:val="32"/>
                    </w:rPr>
                    <w:t>ДОЛЖНЫ!</w:t>
                  </w:r>
                </w:p>
              </w:txbxContent>
            </v:textbox>
          </v:roundrect>
        </w:pict>
      </w:r>
    </w:p>
    <w:p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7C1749" w:rsidRDefault="0030049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  <w:r w:rsidRPr="00300492">
        <w:rPr>
          <w:rFonts w:ascii="Arial" w:hAnsi="Arial" w:cs="Arial"/>
          <w:i/>
          <w:noProof/>
          <w:color w:val="333333"/>
          <w:sz w:val="18"/>
        </w:rPr>
        <w:pict>
          <v:roundrect id="Прямоугольник: скругленные углы 290" o:spid="_x0000_s1044" style="position:absolute;left:0;text-align:left;margin-left:6pt;margin-top:3.15pt;width:237pt;height:10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" fillcolor="white [3212]" strokecolor="#243f60 [1604]" strokeweight="2pt">
            <v:textbox>
              <w:txbxContent>
                <w:p w:rsidR="007C1749" w:rsidRPr="004624F8" w:rsidRDefault="00222432" w:rsidP="007C1749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r w:rsidRPr="0022243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ередать ценные бумаги (доли участия, паи в уставных (складочных) капиталах организаций) в доверительное управление</w:t>
                  </w:r>
                  <w:r w:rsidR="00383020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для</w:t>
                  </w:r>
                  <w:r w:rsidRPr="00222432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предотвращения конфликта интересов</w:t>
                  </w:r>
                </w:p>
              </w:txbxContent>
            </v:textbox>
          </v:roundrect>
        </w:pict>
      </w:r>
    </w:p>
    <w:p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7C1749" w:rsidRDefault="007C1749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222432" w:rsidRDefault="0022243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222432" w:rsidRDefault="00222432" w:rsidP="00914342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772868" w:rsidRPr="0094004D" w:rsidRDefault="00772868" w:rsidP="0094004D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72868" w:rsidRDefault="00772868" w:rsidP="003A0608">
      <w:pPr>
        <w:spacing w:after="0" w:line="240" w:lineRule="auto"/>
        <w:contextualSpacing/>
        <w:jc w:val="center"/>
        <w:rPr>
          <w:rFonts w:ascii="Arial" w:hAnsi="Arial" w:cs="Arial"/>
          <w:b/>
          <w:color w:val="333333"/>
          <w:sz w:val="28"/>
          <w:u w:val="single"/>
          <w:shd w:val="clear" w:color="auto" w:fill="FFFFFF"/>
        </w:rPr>
      </w:pPr>
    </w:p>
    <w:p w:rsidR="000E3CED" w:rsidRDefault="000E3CED" w:rsidP="000E3CED">
      <w:pPr>
        <w:spacing w:after="0" w:line="240" w:lineRule="auto"/>
        <w:contextualSpacing/>
        <w:rPr>
          <w:rFonts w:asciiTheme="majorHAnsi" w:hAnsiTheme="majorHAnsi" w:cs="Aharoni"/>
          <w:b/>
          <w:sz w:val="28"/>
        </w:rPr>
      </w:pPr>
    </w:p>
    <w:p w:rsidR="00772868" w:rsidRDefault="00772868" w:rsidP="000E3CED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</w:p>
    <w:p w:rsidR="00772868" w:rsidRDefault="00772868" w:rsidP="000E3CED">
      <w:pPr>
        <w:spacing w:after="0" w:line="240" w:lineRule="auto"/>
        <w:contextualSpacing/>
        <w:jc w:val="center"/>
        <w:rPr>
          <w:rFonts w:asciiTheme="majorHAnsi" w:hAnsiTheme="majorHAnsi" w:cs="Aharoni"/>
          <w:b/>
          <w:sz w:val="28"/>
        </w:rPr>
      </w:pPr>
    </w:p>
    <w:p w:rsidR="009A5930" w:rsidRDefault="009A5930" w:rsidP="00C27A4E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250711" w:rsidRDefault="00250711" w:rsidP="003701EF">
      <w:pPr>
        <w:spacing w:after="0" w:line="240" w:lineRule="auto"/>
        <w:contextualSpacing/>
        <w:rPr>
          <w:rFonts w:ascii="Times New Roman" w:hAnsi="Times New Roman" w:cs="Times New Roman"/>
          <w:b/>
          <w:sz w:val="36"/>
        </w:rPr>
      </w:pPr>
    </w:p>
    <w:sectPr w:rsidR="00250711" w:rsidSect="007045A5">
      <w:pgSz w:w="16838" w:h="11906" w:orient="landscape"/>
      <w:pgMar w:top="170" w:right="170" w:bottom="170" w:left="17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2A" w:rsidRDefault="00F2542A" w:rsidP="00250711">
      <w:pPr>
        <w:spacing w:after="0" w:line="240" w:lineRule="auto"/>
      </w:pPr>
      <w:r>
        <w:separator/>
      </w:r>
    </w:p>
  </w:endnote>
  <w:endnote w:type="continuationSeparator" w:id="1">
    <w:p w:rsidR="00F2542A" w:rsidRDefault="00F2542A" w:rsidP="0025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2A" w:rsidRDefault="00F2542A" w:rsidP="00250711">
      <w:pPr>
        <w:spacing w:after="0" w:line="240" w:lineRule="auto"/>
      </w:pPr>
      <w:r>
        <w:separator/>
      </w:r>
    </w:p>
  </w:footnote>
  <w:footnote w:type="continuationSeparator" w:id="1">
    <w:p w:rsidR="00F2542A" w:rsidRDefault="00F2542A" w:rsidP="0025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50C"/>
    <w:multiLevelType w:val="hybridMultilevel"/>
    <w:tmpl w:val="19B81010"/>
    <w:lvl w:ilvl="0" w:tplc="EAAEB3A4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2ECA"/>
    <w:multiLevelType w:val="hybridMultilevel"/>
    <w:tmpl w:val="FF06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35984"/>
    <w:multiLevelType w:val="hybridMultilevel"/>
    <w:tmpl w:val="A83A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0711"/>
    <w:rsid w:val="000242F7"/>
    <w:rsid w:val="00063607"/>
    <w:rsid w:val="00074A57"/>
    <w:rsid w:val="000A6B30"/>
    <w:rsid w:val="000B25B5"/>
    <w:rsid w:val="000B351F"/>
    <w:rsid w:val="000C6287"/>
    <w:rsid w:val="000D3BAB"/>
    <w:rsid w:val="000E3CED"/>
    <w:rsid w:val="000E4162"/>
    <w:rsid w:val="000F5CC9"/>
    <w:rsid w:val="000F7674"/>
    <w:rsid w:val="001133FC"/>
    <w:rsid w:val="00113A78"/>
    <w:rsid w:val="00131FF0"/>
    <w:rsid w:val="001A3F23"/>
    <w:rsid w:val="001A4515"/>
    <w:rsid w:val="001B3185"/>
    <w:rsid w:val="001B7BA1"/>
    <w:rsid w:val="001F5B18"/>
    <w:rsid w:val="00222432"/>
    <w:rsid w:val="00250711"/>
    <w:rsid w:val="002532DF"/>
    <w:rsid w:val="002D0531"/>
    <w:rsid w:val="00300492"/>
    <w:rsid w:val="003425B3"/>
    <w:rsid w:val="00364F5C"/>
    <w:rsid w:val="003675FF"/>
    <w:rsid w:val="00367CBE"/>
    <w:rsid w:val="003701EF"/>
    <w:rsid w:val="00383020"/>
    <w:rsid w:val="003A0608"/>
    <w:rsid w:val="003A3223"/>
    <w:rsid w:val="003F4F77"/>
    <w:rsid w:val="00433D97"/>
    <w:rsid w:val="004624F8"/>
    <w:rsid w:val="004661EE"/>
    <w:rsid w:val="0048725C"/>
    <w:rsid w:val="00494785"/>
    <w:rsid w:val="004B1069"/>
    <w:rsid w:val="004C7B24"/>
    <w:rsid w:val="004F57E7"/>
    <w:rsid w:val="00503753"/>
    <w:rsid w:val="00515B22"/>
    <w:rsid w:val="0053750F"/>
    <w:rsid w:val="00552A2B"/>
    <w:rsid w:val="00561697"/>
    <w:rsid w:val="005B1372"/>
    <w:rsid w:val="005F0276"/>
    <w:rsid w:val="0061001D"/>
    <w:rsid w:val="00613207"/>
    <w:rsid w:val="00614484"/>
    <w:rsid w:val="00645844"/>
    <w:rsid w:val="00646693"/>
    <w:rsid w:val="00673DDD"/>
    <w:rsid w:val="006E10A5"/>
    <w:rsid w:val="007045A5"/>
    <w:rsid w:val="007212BB"/>
    <w:rsid w:val="00772868"/>
    <w:rsid w:val="007A0D24"/>
    <w:rsid w:val="007C1749"/>
    <w:rsid w:val="007C6D65"/>
    <w:rsid w:val="00801421"/>
    <w:rsid w:val="008742B3"/>
    <w:rsid w:val="00896A43"/>
    <w:rsid w:val="008B279A"/>
    <w:rsid w:val="008C3542"/>
    <w:rsid w:val="008D6AF0"/>
    <w:rsid w:val="00914342"/>
    <w:rsid w:val="0094004D"/>
    <w:rsid w:val="009554A7"/>
    <w:rsid w:val="009A1165"/>
    <w:rsid w:val="009A5930"/>
    <w:rsid w:val="00B1180D"/>
    <w:rsid w:val="00B41F88"/>
    <w:rsid w:val="00B422A7"/>
    <w:rsid w:val="00B45633"/>
    <w:rsid w:val="00B91643"/>
    <w:rsid w:val="00BC68E6"/>
    <w:rsid w:val="00BD70A1"/>
    <w:rsid w:val="00C00607"/>
    <w:rsid w:val="00C27A4E"/>
    <w:rsid w:val="00C32A25"/>
    <w:rsid w:val="00C33D8E"/>
    <w:rsid w:val="00C74242"/>
    <w:rsid w:val="00C978CB"/>
    <w:rsid w:val="00CA5F71"/>
    <w:rsid w:val="00CF7C24"/>
    <w:rsid w:val="00D32FD4"/>
    <w:rsid w:val="00D45F1D"/>
    <w:rsid w:val="00DF450A"/>
    <w:rsid w:val="00E34EC8"/>
    <w:rsid w:val="00E50918"/>
    <w:rsid w:val="00E61E64"/>
    <w:rsid w:val="00F07EFD"/>
    <w:rsid w:val="00F211D8"/>
    <w:rsid w:val="00F2542A"/>
    <w:rsid w:val="00FC17E9"/>
    <w:rsid w:val="00FD686D"/>
    <w:rsid w:val="00FF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711"/>
  </w:style>
  <w:style w:type="paragraph" w:styleId="a6">
    <w:name w:val="footer"/>
    <w:basedOn w:val="a"/>
    <w:link w:val="a7"/>
    <w:uiPriority w:val="99"/>
    <w:unhideWhenUsed/>
    <w:rsid w:val="0025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711"/>
  </w:style>
  <w:style w:type="paragraph" w:styleId="a8">
    <w:name w:val="Balloon Text"/>
    <w:basedOn w:val="a"/>
    <w:link w:val="a9"/>
    <w:uiPriority w:val="99"/>
    <w:semiHidden/>
    <w:unhideWhenUsed/>
    <w:rsid w:val="0037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1E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06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0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8D82-0D9A-4AEB-9457-96E1FB3D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Z</cp:lastModifiedBy>
  <cp:revision>2</cp:revision>
  <cp:lastPrinted>2020-04-15T08:57:00Z</cp:lastPrinted>
  <dcterms:created xsi:type="dcterms:W3CDTF">2021-11-24T11:34:00Z</dcterms:created>
  <dcterms:modified xsi:type="dcterms:W3CDTF">2021-11-24T11:34:00Z</dcterms:modified>
</cp:coreProperties>
</file>